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450" w:lineRule="atLeast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Style w:val="8"/>
          <w:rFonts w:hint="eastAsia" w:ascii="宋体" w:hAnsi="宋体" w:cs="宋体"/>
          <w:color w:val="auto"/>
          <w:sz w:val="32"/>
          <w:szCs w:val="32"/>
        </w:rPr>
        <w:t>佛山市第五人民医院2023樵山国际康复学术论坛会展服务</w:t>
      </w:r>
      <w:r>
        <w:rPr>
          <w:rStyle w:val="8"/>
          <w:rFonts w:hint="eastAsia" w:ascii="宋体" w:hAnsi="宋体" w:cs="宋体"/>
          <w:color w:val="auto"/>
          <w:sz w:val="32"/>
          <w:szCs w:val="32"/>
          <w:lang w:val="en-US" w:eastAsia="zh-CN"/>
        </w:rPr>
        <w:t>采购</w:t>
      </w:r>
      <w:r>
        <w:rPr>
          <w:rStyle w:val="8"/>
          <w:rFonts w:hint="eastAsia" w:ascii="宋体" w:hAnsi="宋体" w:cs="宋体"/>
          <w:color w:val="auto"/>
          <w:sz w:val="32"/>
          <w:szCs w:val="32"/>
        </w:rPr>
        <w:t>项目</w:t>
      </w:r>
      <w:r>
        <w:rPr>
          <w:rStyle w:val="8"/>
          <w:rFonts w:hint="eastAsia" w:ascii="宋体" w:hAnsi="宋体" w:cs="宋体"/>
          <w:color w:val="auto"/>
          <w:sz w:val="32"/>
          <w:szCs w:val="32"/>
          <w:lang w:val="en-US" w:eastAsia="zh-CN"/>
        </w:rPr>
        <w:t>终止</w:t>
      </w:r>
      <w:r>
        <w:rPr>
          <w:rStyle w:val="8"/>
          <w:rFonts w:hint="eastAsia" w:ascii="宋体" w:hAnsi="宋体" w:cs="宋体"/>
          <w:color w:val="auto"/>
          <w:sz w:val="32"/>
          <w:szCs w:val="32"/>
        </w:rPr>
        <w:t>公告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一、项目基本情况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采购项目编号：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FSWYXCK202308-02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采购项目名称：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2023樵山国际康复学术论坛会展服务项目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二、项目终止的原因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因采购人采购计划有变，现终止本采购项目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三、凡对本次公告内容提出询问，请按以下方式联系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采购人信息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名称：佛山市第五人民医院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佛山市南海区西樵官山城区江浦东路63号佛山市第五人民医院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监督电话：0757-86890070（纪检监察室）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450" w:lineRule="atLeas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项目联系方式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ind w:leftChars="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项目联系人：李科长、梁小姐</w:t>
      </w:r>
    </w:p>
    <w:p>
      <w:pPr>
        <w:pStyle w:val="5"/>
        <w:widowControl/>
        <w:numPr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</w:rPr>
        <w:instrText xml:space="preserve"> HYPERLINK "mailto:fswyxck@21cn.com" </w:instrTex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4"/>
          <w:szCs w:val="24"/>
        </w:rPr>
        <w:t>fswyxck@21cn.com</w:t>
      </w:r>
      <w:r>
        <w:rPr>
          <w:rFonts w:hint="eastAsia" w:ascii="宋体" w:hAnsi="宋体" w:eastAsia="宋体" w:cs="宋体"/>
          <w:color w:val="auto"/>
          <w:sz w:val="24"/>
          <w:szCs w:val="24"/>
        </w:rPr>
        <w:fldChar w:fldCharType="end"/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0757-86803215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宣传科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pStyle w:val="5"/>
        <w:widowControl/>
        <w:spacing w:before="0" w:beforeAutospacing="0" w:after="0" w:afterAutospacing="0" w:line="450" w:lineRule="atLeas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widowControl/>
        <w:spacing w:before="0" w:beforeAutospacing="0" w:after="0" w:afterAutospacing="0" w:line="450" w:lineRule="atLeast"/>
        <w:ind w:firstLine="720" w:firstLineChars="3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特此公告！</w:t>
      </w:r>
    </w:p>
    <w:p>
      <w:pPr>
        <w:pStyle w:val="5"/>
        <w:widowControl/>
        <w:spacing w:before="0" w:beforeAutospacing="0" w:after="0" w:afterAutospacing="0" w:line="450" w:lineRule="atLeas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 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                      佛山市第五人民医院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450" w:lineRule="atLeast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2023年8月10日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00D60"/>
    <w:multiLevelType w:val="singleLevel"/>
    <w:tmpl w:val="40900D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B4"/>
    <w:rsid w:val="0002360E"/>
    <w:rsid w:val="000C37A6"/>
    <w:rsid w:val="000C61C6"/>
    <w:rsid w:val="00184BF6"/>
    <w:rsid w:val="001F0FC9"/>
    <w:rsid w:val="00236BF7"/>
    <w:rsid w:val="00240DA8"/>
    <w:rsid w:val="00245496"/>
    <w:rsid w:val="002674BD"/>
    <w:rsid w:val="00302214"/>
    <w:rsid w:val="003213FF"/>
    <w:rsid w:val="0042001B"/>
    <w:rsid w:val="00440306"/>
    <w:rsid w:val="00450F32"/>
    <w:rsid w:val="00451D10"/>
    <w:rsid w:val="00534EBE"/>
    <w:rsid w:val="005440D0"/>
    <w:rsid w:val="00552421"/>
    <w:rsid w:val="0059079E"/>
    <w:rsid w:val="005A19BF"/>
    <w:rsid w:val="005A5E26"/>
    <w:rsid w:val="005A71A5"/>
    <w:rsid w:val="0060050E"/>
    <w:rsid w:val="006347C2"/>
    <w:rsid w:val="00637F1D"/>
    <w:rsid w:val="006432E3"/>
    <w:rsid w:val="006545E7"/>
    <w:rsid w:val="00674197"/>
    <w:rsid w:val="006E15EB"/>
    <w:rsid w:val="007B7D73"/>
    <w:rsid w:val="007C0451"/>
    <w:rsid w:val="00891CEE"/>
    <w:rsid w:val="008B382F"/>
    <w:rsid w:val="008E3C96"/>
    <w:rsid w:val="008F5FD1"/>
    <w:rsid w:val="00923ACA"/>
    <w:rsid w:val="009912E3"/>
    <w:rsid w:val="009B59BA"/>
    <w:rsid w:val="00A253C2"/>
    <w:rsid w:val="00A43CBA"/>
    <w:rsid w:val="00B15732"/>
    <w:rsid w:val="00BA7E04"/>
    <w:rsid w:val="00C202F9"/>
    <w:rsid w:val="00C775E9"/>
    <w:rsid w:val="00CC037F"/>
    <w:rsid w:val="00CE6815"/>
    <w:rsid w:val="00D116B4"/>
    <w:rsid w:val="00D86552"/>
    <w:rsid w:val="00E53614"/>
    <w:rsid w:val="00E71DD6"/>
    <w:rsid w:val="00EC2DDE"/>
    <w:rsid w:val="00EF0BF8"/>
    <w:rsid w:val="00F53A2A"/>
    <w:rsid w:val="00FD33B9"/>
    <w:rsid w:val="00FE2ADE"/>
    <w:rsid w:val="01F55B8D"/>
    <w:rsid w:val="070932B4"/>
    <w:rsid w:val="07D3367E"/>
    <w:rsid w:val="0DFB195A"/>
    <w:rsid w:val="0ECC4F73"/>
    <w:rsid w:val="10AB7D40"/>
    <w:rsid w:val="1667033A"/>
    <w:rsid w:val="1A710D72"/>
    <w:rsid w:val="244711C6"/>
    <w:rsid w:val="293060B2"/>
    <w:rsid w:val="2C476716"/>
    <w:rsid w:val="2DD140EB"/>
    <w:rsid w:val="304D66CF"/>
    <w:rsid w:val="346613EB"/>
    <w:rsid w:val="38EC728A"/>
    <w:rsid w:val="396A0E1E"/>
    <w:rsid w:val="3A0B3708"/>
    <w:rsid w:val="3A5229F0"/>
    <w:rsid w:val="3C845EFB"/>
    <w:rsid w:val="3CA854A1"/>
    <w:rsid w:val="3DE45B3C"/>
    <w:rsid w:val="3FA5054E"/>
    <w:rsid w:val="4A1563E3"/>
    <w:rsid w:val="4B09629C"/>
    <w:rsid w:val="4FEE7A7C"/>
    <w:rsid w:val="503E12A9"/>
    <w:rsid w:val="50FF1A8B"/>
    <w:rsid w:val="5100372E"/>
    <w:rsid w:val="51C17520"/>
    <w:rsid w:val="52F12D85"/>
    <w:rsid w:val="54A45481"/>
    <w:rsid w:val="59D4686F"/>
    <w:rsid w:val="5B303356"/>
    <w:rsid w:val="62353601"/>
    <w:rsid w:val="62E86A6B"/>
    <w:rsid w:val="6D801990"/>
    <w:rsid w:val="708E008F"/>
    <w:rsid w:val="71850814"/>
    <w:rsid w:val="724D03B8"/>
    <w:rsid w:val="746C0D90"/>
    <w:rsid w:val="7A405EB7"/>
    <w:rsid w:val="7DE1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64</Words>
  <Characters>369</Characters>
  <Lines>3</Lines>
  <Paragraphs>1</Paragraphs>
  <TotalTime>8</TotalTime>
  <ScaleCrop>false</ScaleCrop>
  <LinksUpToDate>false</LinksUpToDate>
  <CharactersWithSpaces>432</CharactersWithSpaces>
  <Application>WPS Office_11.8.6.11020_F1E327BC-269C-435d-A152-05C5408002CA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2023-08-10T01:05:00Z</dcterms:created>
  <dc:creator>麦羡强</dc:creator>
  <cp:lastModifiedBy>梁楚莹</cp:lastModifiedBy>
  <cp:lastPrinted>2018-04-28T07:46:00Z</cp:lastPrinted>
  <dcterms:modified xsi:type="dcterms:W3CDTF">2023-08-10T02:44:29Z</dcterms:modified>
  <dc:title>佛山市第五人民医院2020年度基建零星工程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85925F9881E54B499F28374955B6BE52</vt:lpwstr>
  </property>
</Properties>
</file>